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705C8" w14:textId="72573922" w:rsidR="00336DE3" w:rsidRPr="006002A5" w:rsidRDefault="00F66A40" w:rsidP="00D10940">
      <w:pPr>
        <w:jc w:val="center"/>
        <w:rPr>
          <w:sz w:val="32"/>
          <w:szCs w:val="32"/>
        </w:rPr>
      </w:pPr>
      <w:r>
        <w:rPr>
          <w:sz w:val="32"/>
          <w:szCs w:val="32"/>
        </w:rPr>
        <w:t xml:space="preserve"> </w:t>
      </w:r>
      <w:r w:rsidR="00D10940" w:rsidRPr="006002A5">
        <w:rPr>
          <w:sz w:val="32"/>
          <w:szCs w:val="32"/>
        </w:rPr>
        <w:t>Surgery Scheduling Steps</w:t>
      </w:r>
    </w:p>
    <w:p w14:paraId="26B1B7AB" w14:textId="5494345C" w:rsidR="00D10940" w:rsidRPr="006002A5" w:rsidRDefault="00D10940" w:rsidP="00D10940">
      <w:pPr>
        <w:pStyle w:val="ListParagraph"/>
        <w:numPr>
          <w:ilvl w:val="0"/>
          <w:numId w:val="2"/>
        </w:numPr>
        <w:rPr>
          <w:sz w:val="32"/>
          <w:szCs w:val="32"/>
        </w:rPr>
      </w:pPr>
      <w:r w:rsidRPr="00556FE4">
        <w:rPr>
          <w:sz w:val="32"/>
          <w:szCs w:val="32"/>
          <w:highlight w:val="yellow"/>
        </w:rPr>
        <w:t>Make an appointment with your primary care physician to get surgical clearance</w:t>
      </w:r>
      <w:r w:rsidRPr="00CD5892">
        <w:rPr>
          <w:sz w:val="32"/>
          <w:szCs w:val="32"/>
          <w:highlight w:val="yellow"/>
        </w:rPr>
        <w:t>.</w:t>
      </w:r>
      <w:r w:rsidR="00202019" w:rsidRPr="00CD5892">
        <w:rPr>
          <w:sz w:val="32"/>
          <w:szCs w:val="32"/>
          <w:highlight w:val="yellow"/>
        </w:rPr>
        <w:t xml:space="preserve"> You need to specifically ask for a “pre-surgery clearance appointment.”</w:t>
      </w:r>
      <w:r w:rsidR="00202019" w:rsidRPr="006002A5">
        <w:rPr>
          <w:sz w:val="32"/>
          <w:szCs w:val="32"/>
        </w:rPr>
        <w:t xml:space="preserve"> If you already have a routine visit scheduled with your primary doctor, please call them to make sure they can add a clearance onto that visit. It may require extra time that they would need to allot in their schedule.</w:t>
      </w:r>
      <w:r w:rsidR="005138D4" w:rsidRPr="006002A5">
        <w:rPr>
          <w:sz w:val="32"/>
          <w:szCs w:val="32"/>
        </w:rPr>
        <w:t xml:space="preserve"> You will need to have </w:t>
      </w:r>
      <w:r w:rsidR="00202019" w:rsidRPr="006002A5">
        <w:rPr>
          <w:sz w:val="32"/>
          <w:szCs w:val="32"/>
        </w:rPr>
        <w:t>a recent</w:t>
      </w:r>
      <w:r w:rsidR="005138D4" w:rsidRPr="006002A5">
        <w:rPr>
          <w:sz w:val="32"/>
          <w:szCs w:val="32"/>
        </w:rPr>
        <w:t xml:space="preserve"> EKG</w:t>
      </w:r>
      <w:r w:rsidR="00202019" w:rsidRPr="006002A5">
        <w:rPr>
          <w:sz w:val="32"/>
          <w:szCs w:val="32"/>
        </w:rPr>
        <w:t xml:space="preserve"> </w:t>
      </w:r>
      <w:r w:rsidR="005138D4" w:rsidRPr="006002A5">
        <w:rPr>
          <w:sz w:val="32"/>
          <w:szCs w:val="32"/>
        </w:rPr>
        <w:t>and a history/physical</w:t>
      </w:r>
      <w:r w:rsidR="005138D4" w:rsidRPr="00CD5892">
        <w:rPr>
          <w:sz w:val="32"/>
          <w:szCs w:val="32"/>
          <w:highlight w:val="yellow"/>
        </w:rPr>
        <w:t>.</w:t>
      </w:r>
      <w:r w:rsidRPr="00CD5892">
        <w:rPr>
          <w:sz w:val="32"/>
          <w:szCs w:val="32"/>
          <w:highlight w:val="yellow"/>
        </w:rPr>
        <w:t xml:space="preserve"> This clearance is only good for 30 days from this appointment.</w:t>
      </w:r>
      <w:r w:rsidRPr="006002A5">
        <w:rPr>
          <w:sz w:val="32"/>
          <w:szCs w:val="32"/>
        </w:rPr>
        <w:t xml:space="preserve"> We will have to schedule the surgery within the next 30 days from that appointment</w:t>
      </w:r>
      <w:r w:rsidR="00202019" w:rsidRPr="006002A5">
        <w:rPr>
          <w:sz w:val="32"/>
          <w:szCs w:val="32"/>
        </w:rPr>
        <w:t>, so keep the date you want surgery in mind when scheduling your pre-op clearance appointment.</w:t>
      </w:r>
    </w:p>
    <w:p w14:paraId="6352088D" w14:textId="77777777" w:rsidR="008237EE" w:rsidRPr="006002A5" w:rsidRDefault="008237EE" w:rsidP="008237EE">
      <w:pPr>
        <w:pStyle w:val="ListParagraph"/>
        <w:rPr>
          <w:sz w:val="32"/>
          <w:szCs w:val="32"/>
        </w:rPr>
      </w:pPr>
    </w:p>
    <w:p w14:paraId="45A71788" w14:textId="790BEBC0" w:rsidR="008237EE" w:rsidRPr="006002A5" w:rsidRDefault="00D10940" w:rsidP="00507FEC">
      <w:pPr>
        <w:pStyle w:val="ListParagraph"/>
        <w:numPr>
          <w:ilvl w:val="0"/>
          <w:numId w:val="2"/>
        </w:numPr>
        <w:rPr>
          <w:sz w:val="32"/>
          <w:szCs w:val="32"/>
        </w:rPr>
      </w:pPr>
      <w:r w:rsidRPr="00556FE4">
        <w:rPr>
          <w:sz w:val="32"/>
          <w:szCs w:val="32"/>
          <w:highlight w:val="yellow"/>
        </w:rPr>
        <w:t>If you are under the care of a cardiologist</w:t>
      </w:r>
      <w:r w:rsidR="0066443A" w:rsidRPr="00556FE4">
        <w:rPr>
          <w:sz w:val="32"/>
          <w:szCs w:val="32"/>
          <w:highlight w:val="yellow"/>
        </w:rPr>
        <w:t xml:space="preserve"> or pulmonologist</w:t>
      </w:r>
      <w:r w:rsidRPr="00556FE4">
        <w:rPr>
          <w:sz w:val="32"/>
          <w:szCs w:val="32"/>
          <w:highlight w:val="yellow"/>
        </w:rPr>
        <w:t xml:space="preserve">, schedule an appointment with them as well for surgical clearance. </w:t>
      </w:r>
      <w:r w:rsidR="00B77293" w:rsidRPr="00556FE4">
        <w:rPr>
          <w:sz w:val="32"/>
          <w:szCs w:val="32"/>
          <w:highlight w:val="yellow"/>
        </w:rPr>
        <w:t>Try to schedule this within the same week as your primary appointment because this also expires after 30 days.</w:t>
      </w:r>
      <w:r w:rsidR="00B77293" w:rsidRPr="006002A5">
        <w:rPr>
          <w:sz w:val="32"/>
          <w:szCs w:val="32"/>
        </w:rPr>
        <w:t xml:space="preserve"> </w:t>
      </w:r>
      <w:r w:rsidRPr="006002A5">
        <w:rPr>
          <w:sz w:val="32"/>
          <w:szCs w:val="32"/>
        </w:rPr>
        <w:t>This step is not necessary if you are not under the care of a cardiologist</w:t>
      </w:r>
      <w:r w:rsidR="0066443A">
        <w:rPr>
          <w:sz w:val="32"/>
          <w:szCs w:val="32"/>
        </w:rPr>
        <w:t xml:space="preserve"> or pulmonologist</w:t>
      </w:r>
      <w:r w:rsidRPr="006002A5">
        <w:rPr>
          <w:sz w:val="32"/>
          <w:szCs w:val="32"/>
        </w:rPr>
        <w:t xml:space="preserve">. </w:t>
      </w:r>
      <w:r w:rsidR="00CD5892">
        <w:rPr>
          <w:sz w:val="32"/>
          <w:szCs w:val="32"/>
        </w:rPr>
        <w:t xml:space="preserve"> If you are unsure if you see a cardiologist</w:t>
      </w:r>
      <w:r w:rsidR="0066443A">
        <w:rPr>
          <w:sz w:val="32"/>
          <w:szCs w:val="32"/>
        </w:rPr>
        <w:t>/pulmonologist</w:t>
      </w:r>
      <w:r w:rsidR="00CD5892">
        <w:rPr>
          <w:sz w:val="32"/>
          <w:szCs w:val="32"/>
        </w:rPr>
        <w:t xml:space="preserve"> enough to need a </w:t>
      </w:r>
      <w:r w:rsidR="0066443A">
        <w:rPr>
          <w:sz w:val="32"/>
          <w:szCs w:val="32"/>
        </w:rPr>
        <w:t xml:space="preserve">specific </w:t>
      </w:r>
      <w:r w:rsidR="00CD5892">
        <w:rPr>
          <w:sz w:val="32"/>
          <w:szCs w:val="32"/>
        </w:rPr>
        <w:t xml:space="preserve">clearance, call your </w:t>
      </w:r>
      <w:r w:rsidR="0066443A">
        <w:rPr>
          <w:sz w:val="32"/>
          <w:szCs w:val="32"/>
        </w:rPr>
        <w:t>doctor</w:t>
      </w:r>
      <w:r w:rsidR="00CD5892">
        <w:rPr>
          <w:sz w:val="32"/>
          <w:szCs w:val="32"/>
        </w:rPr>
        <w:t xml:space="preserve"> and ask them if they need to clear you for surgery</w:t>
      </w:r>
      <w:r w:rsidR="0066443A">
        <w:rPr>
          <w:sz w:val="32"/>
          <w:szCs w:val="32"/>
        </w:rPr>
        <w:t xml:space="preserve"> or not</w:t>
      </w:r>
      <w:r w:rsidR="00CD5892">
        <w:rPr>
          <w:sz w:val="32"/>
          <w:szCs w:val="32"/>
        </w:rPr>
        <w:t xml:space="preserve">. </w:t>
      </w:r>
    </w:p>
    <w:p w14:paraId="09CAD702" w14:textId="77777777" w:rsidR="008237EE" w:rsidRPr="006002A5" w:rsidRDefault="008237EE" w:rsidP="008237EE">
      <w:pPr>
        <w:pStyle w:val="ListParagraph"/>
        <w:rPr>
          <w:sz w:val="32"/>
          <w:szCs w:val="32"/>
        </w:rPr>
      </w:pPr>
    </w:p>
    <w:p w14:paraId="615C0911" w14:textId="132A7785" w:rsidR="00D10940" w:rsidRPr="00556FE4" w:rsidRDefault="00202019" w:rsidP="00D10940">
      <w:pPr>
        <w:pStyle w:val="ListParagraph"/>
        <w:numPr>
          <w:ilvl w:val="0"/>
          <w:numId w:val="2"/>
        </w:numPr>
        <w:rPr>
          <w:sz w:val="32"/>
          <w:szCs w:val="32"/>
          <w:highlight w:val="yellow"/>
        </w:rPr>
      </w:pPr>
      <w:r w:rsidRPr="0066443A">
        <w:rPr>
          <w:sz w:val="32"/>
          <w:szCs w:val="32"/>
          <w:highlight w:val="yellow"/>
        </w:rPr>
        <w:t>As soon as you make your clearance appointment</w:t>
      </w:r>
      <w:r w:rsidR="00CD5892" w:rsidRPr="0066443A">
        <w:rPr>
          <w:sz w:val="32"/>
          <w:szCs w:val="32"/>
          <w:highlight w:val="yellow"/>
        </w:rPr>
        <w:t>(</w:t>
      </w:r>
      <w:r w:rsidRPr="0066443A">
        <w:rPr>
          <w:sz w:val="32"/>
          <w:szCs w:val="32"/>
          <w:highlight w:val="yellow"/>
        </w:rPr>
        <w:t>s</w:t>
      </w:r>
      <w:r w:rsidR="00CD5892" w:rsidRPr="0066443A">
        <w:rPr>
          <w:sz w:val="32"/>
          <w:szCs w:val="32"/>
          <w:highlight w:val="yellow"/>
        </w:rPr>
        <w:t>)</w:t>
      </w:r>
      <w:r w:rsidRPr="0066443A">
        <w:rPr>
          <w:sz w:val="32"/>
          <w:szCs w:val="32"/>
          <w:highlight w:val="yellow"/>
        </w:rPr>
        <w:t>, c</w:t>
      </w:r>
      <w:r w:rsidR="00D10940" w:rsidRPr="0066443A">
        <w:rPr>
          <w:sz w:val="32"/>
          <w:szCs w:val="32"/>
          <w:highlight w:val="yellow"/>
        </w:rPr>
        <w:t>all</w:t>
      </w:r>
      <w:r w:rsidR="00996F59">
        <w:rPr>
          <w:sz w:val="32"/>
          <w:szCs w:val="32"/>
          <w:highlight w:val="yellow"/>
        </w:rPr>
        <w:t xml:space="preserve"> Dr. Crigler’s office</w:t>
      </w:r>
      <w:r w:rsidR="00507FEC" w:rsidRPr="0066443A">
        <w:rPr>
          <w:sz w:val="32"/>
          <w:szCs w:val="32"/>
          <w:highlight w:val="yellow"/>
        </w:rPr>
        <w:t xml:space="preserve"> </w:t>
      </w:r>
      <w:r w:rsidR="00D10940" w:rsidRPr="0066443A">
        <w:rPr>
          <w:sz w:val="32"/>
          <w:szCs w:val="32"/>
          <w:highlight w:val="yellow"/>
        </w:rPr>
        <w:t xml:space="preserve">at 407-331-3668 to let </w:t>
      </w:r>
      <w:r w:rsidR="0054597F">
        <w:rPr>
          <w:sz w:val="32"/>
          <w:szCs w:val="32"/>
          <w:highlight w:val="yellow"/>
        </w:rPr>
        <w:t xml:space="preserve">them </w:t>
      </w:r>
      <w:r w:rsidR="00D10940" w:rsidRPr="0066443A">
        <w:rPr>
          <w:sz w:val="32"/>
          <w:szCs w:val="32"/>
          <w:highlight w:val="yellow"/>
        </w:rPr>
        <w:t xml:space="preserve">know </w:t>
      </w:r>
      <w:r w:rsidR="00B77293" w:rsidRPr="0066443A">
        <w:rPr>
          <w:sz w:val="32"/>
          <w:szCs w:val="32"/>
          <w:highlight w:val="yellow"/>
        </w:rPr>
        <w:t>when your appointment(s) is scheduled for</w:t>
      </w:r>
      <w:r w:rsidRPr="006002A5">
        <w:rPr>
          <w:sz w:val="32"/>
          <w:szCs w:val="32"/>
        </w:rPr>
        <w:t xml:space="preserve">, </w:t>
      </w:r>
      <w:r w:rsidRPr="0054597F">
        <w:rPr>
          <w:sz w:val="32"/>
          <w:szCs w:val="32"/>
          <w:highlight w:val="yellow"/>
        </w:rPr>
        <w:t xml:space="preserve">so </w:t>
      </w:r>
      <w:r w:rsidR="0054597F">
        <w:rPr>
          <w:sz w:val="32"/>
          <w:szCs w:val="32"/>
          <w:highlight w:val="yellow"/>
        </w:rPr>
        <w:t xml:space="preserve">they </w:t>
      </w:r>
      <w:r w:rsidRPr="0054597F">
        <w:rPr>
          <w:sz w:val="32"/>
          <w:szCs w:val="32"/>
          <w:highlight w:val="yellow"/>
        </w:rPr>
        <w:t>can have all the documentation sent over before your appointment</w:t>
      </w:r>
      <w:r w:rsidR="00CD5892" w:rsidRPr="0054597F">
        <w:rPr>
          <w:sz w:val="32"/>
          <w:szCs w:val="32"/>
          <w:highlight w:val="yellow"/>
        </w:rPr>
        <w:t>(</w:t>
      </w:r>
      <w:r w:rsidRPr="0054597F">
        <w:rPr>
          <w:sz w:val="32"/>
          <w:szCs w:val="32"/>
          <w:highlight w:val="yellow"/>
        </w:rPr>
        <w:t>s</w:t>
      </w:r>
      <w:r w:rsidR="00CD5892" w:rsidRPr="0054597F">
        <w:rPr>
          <w:sz w:val="32"/>
          <w:szCs w:val="32"/>
          <w:highlight w:val="yellow"/>
        </w:rPr>
        <w:t>)</w:t>
      </w:r>
      <w:r w:rsidRPr="0054597F">
        <w:rPr>
          <w:sz w:val="32"/>
          <w:szCs w:val="32"/>
          <w:highlight w:val="yellow"/>
        </w:rPr>
        <w:t>.</w:t>
      </w:r>
      <w:r w:rsidRPr="006002A5">
        <w:rPr>
          <w:sz w:val="32"/>
          <w:szCs w:val="32"/>
        </w:rPr>
        <w:t xml:space="preserve"> Occasionally, offices want the paperwork from us before they can schedule you. If this is the case, call </w:t>
      </w:r>
      <w:r w:rsidR="00334B56">
        <w:rPr>
          <w:sz w:val="32"/>
          <w:szCs w:val="32"/>
        </w:rPr>
        <w:t xml:space="preserve">Dr. Crigler’s office and let them </w:t>
      </w:r>
      <w:r w:rsidRPr="006002A5">
        <w:rPr>
          <w:sz w:val="32"/>
          <w:szCs w:val="32"/>
        </w:rPr>
        <w:t xml:space="preserve">know to send the clearance documentation first, but do not </w:t>
      </w:r>
      <w:r w:rsidRPr="006002A5">
        <w:rPr>
          <w:sz w:val="32"/>
          <w:szCs w:val="32"/>
        </w:rPr>
        <w:lastRenderedPageBreak/>
        <w:t xml:space="preserve">forget to also call </w:t>
      </w:r>
      <w:r w:rsidR="0054597F">
        <w:rPr>
          <w:sz w:val="32"/>
          <w:szCs w:val="32"/>
        </w:rPr>
        <w:t xml:space="preserve">them </w:t>
      </w:r>
      <w:r w:rsidRPr="006002A5">
        <w:rPr>
          <w:sz w:val="32"/>
          <w:szCs w:val="32"/>
        </w:rPr>
        <w:t xml:space="preserve">again once you are scheduled to confirm the </w:t>
      </w:r>
      <w:proofErr w:type="gramStart"/>
      <w:r w:rsidRPr="006002A5">
        <w:rPr>
          <w:sz w:val="32"/>
          <w:szCs w:val="32"/>
        </w:rPr>
        <w:t>clearance</w:t>
      </w:r>
      <w:proofErr w:type="gramEnd"/>
      <w:r w:rsidRPr="006002A5">
        <w:rPr>
          <w:sz w:val="32"/>
          <w:szCs w:val="32"/>
        </w:rPr>
        <w:t xml:space="preserve"> appointment time. </w:t>
      </w:r>
      <w:r w:rsidR="00B77293" w:rsidRPr="006002A5">
        <w:rPr>
          <w:sz w:val="32"/>
          <w:szCs w:val="32"/>
        </w:rPr>
        <w:t xml:space="preserve"> </w:t>
      </w:r>
      <w:r w:rsidR="0054597F">
        <w:rPr>
          <w:sz w:val="32"/>
          <w:szCs w:val="32"/>
        </w:rPr>
        <w:t xml:space="preserve">We </w:t>
      </w:r>
      <w:r w:rsidR="00B77293" w:rsidRPr="006002A5">
        <w:rPr>
          <w:sz w:val="32"/>
          <w:szCs w:val="32"/>
        </w:rPr>
        <w:t xml:space="preserve">will then call the surgery location to set up a time and date within 30 days of the appointment(s). </w:t>
      </w:r>
      <w:r w:rsidR="00B77293" w:rsidRPr="00556FE4">
        <w:rPr>
          <w:sz w:val="32"/>
          <w:szCs w:val="32"/>
          <w:highlight w:val="yellow"/>
        </w:rPr>
        <w:t>Surgeries are done on Fridays</w:t>
      </w:r>
      <w:r w:rsidR="00557C7D" w:rsidRPr="00556FE4">
        <w:rPr>
          <w:sz w:val="32"/>
          <w:szCs w:val="32"/>
          <w:highlight w:val="yellow"/>
        </w:rPr>
        <w:t>.</w:t>
      </w:r>
    </w:p>
    <w:p w14:paraId="0E972F39" w14:textId="77777777" w:rsidR="008237EE" w:rsidRPr="006002A5" w:rsidRDefault="008237EE" w:rsidP="008237EE">
      <w:pPr>
        <w:pStyle w:val="ListParagraph"/>
        <w:rPr>
          <w:sz w:val="32"/>
          <w:szCs w:val="32"/>
        </w:rPr>
      </w:pPr>
    </w:p>
    <w:p w14:paraId="6FD84BAD" w14:textId="25EE3093" w:rsidR="008237EE" w:rsidRPr="006002A5" w:rsidRDefault="0054597F" w:rsidP="00507FEC">
      <w:pPr>
        <w:pStyle w:val="ListParagraph"/>
        <w:numPr>
          <w:ilvl w:val="0"/>
          <w:numId w:val="2"/>
        </w:numPr>
        <w:rPr>
          <w:sz w:val="32"/>
          <w:szCs w:val="32"/>
        </w:rPr>
      </w:pPr>
      <w:r>
        <w:rPr>
          <w:sz w:val="32"/>
          <w:szCs w:val="32"/>
        </w:rPr>
        <w:t xml:space="preserve">We </w:t>
      </w:r>
      <w:r w:rsidR="00B77293" w:rsidRPr="006002A5">
        <w:rPr>
          <w:sz w:val="32"/>
          <w:szCs w:val="32"/>
        </w:rPr>
        <w:t xml:space="preserve">will call you back once </w:t>
      </w:r>
      <w:r>
        <w:rPr>
          <w:sz w:val="32"/>
          <w:szCs w:val="32"/>
        </w:rPr>
        <w:t xml:space="preserve">they </w:t>
      </w:r>
      <w:r w:rsidR="00B77293" w:rsidRPr="006002A5">
        <w:rPr>
          <w:sz w:val="32"/>
          <w:szCs w:val="32"/>
        </w:rPr>
        <w:t>ha</w:t>
      </w:r>
      <w:r>
        <w:rPr>
          <w:sz w:val="32"/>
          <w:szCs w:val="32"/>
        </w:rPr>
        <w:t>ve</w:t>
      </w:r>
      <w:r w:rsidR="00B77293" w:rsidRPr="006002A5">
        <w:rPr>
          <w:sz w:val="32"/>
          <w:szCs w:val="32"/>
        </w:rPr>
        <w:t xml:space="preserve"> confirmed your date/time with the </w:t>
      </w:r>
      <w:proofErr w:type="gramStart"/>
      <w:r w:rsidR="00B77293" w:rsidRPr="006002A5">
        <w:rPr>
          <w:sz w:val="32"/>
          <w:szCs w:val="32"/>
        </w:rPr>
        <w:t>surgery</w:t>
      </w:r>
      <w:proofErr w:type="gramEnd"/>
      <w:r w:rsidR="00B77293" w:rsidRPr="006002A5">
        <w:rPr>
          <w:sz w:val="32"/>
          <w:szCs w:val="32"/>
        </w:rPr>
        <w:t xml:space="preserve"> location. </w:t>
      </w:r>
      <w:r>
        <w:rPr>
          <w:sz w:val="32"/>
          <w:szCs w:val="32"/>
        </w:rPr>
        <w:t>They</w:t>
      </w:r>
      <w:r w:rsidR="00B77293" w:rsidRPr="006002A5">
        <w:rPr>
          <w:sz w:val="32"/>
          <w:szCs w:val="32"/>
        </w:rPr>
        <w:t xml:space="preserve"> will be responsible for obtaining your records from your primary doctor and cardiologist (if necessary) and </w:t>
      </w:r>
      <w:proofErr w:type="gramStart"/>
      <w:r w:rsidR="00B77293" w:rsidRPr="006002A5">
        <w:rPr>
          <w:sz w:val="32"/>
          <w:szCs w:val="32"/>
        </w:rPr>
        <w:t>ensuring</w:t>
      </w:r>
      <w:proofErr w:type="gramEnd"/>
      <w:r w:rsidR="00B77293" w:rsidRPr="006002A5">
        <w:rPr>
          <w:sz w:val="32"/>
          <w:szCs w:val="32"/>
        </w:rPr>
        <w:t xml:space="preserve"> that the surgery center has all documentation required for surgery. </w:t>
      </w:r>
      <w:r>
        <w:rPr>
          <w:sz w:val="32"/>
          <w:szCs w:val="32"/>
        </w:rPr>
        <w:t xml:space="preserve">They </w:t>
      </w:r>
      <w:r w:rsidR="00B77293" w:rsidRPr="006002A5">
        <w:rPr>
          <w:sz w:val="32"/>
          <w:szCs w:val="32"/>
        </w:rPr>
        <w:t xml:space="preserve">will reach out to you if there are issues, but otherwise you can expect to hear from the surgery center the week of your surgery. </w:t>
      </w:r>
    </w:p>
    <w:p w14:paraId="3F490882" w14:textId="77777777" w:rsidR="008237EE" w:rsidRPr="006002A5" w:rsidRDefault="008237EE" w:rsidP="008237EE">
      <w:pPr>
        <w:pStyle w:val="ListParagraph"/>
        <w:rPr>
          <w:sz w:val="32"/>
          <w:szCs w:val="32"/>
        </w:rPr>
      </w:pPr>
    </w:p>
    <w:p w14:paraId="3EB46904" w14:textId="5BE00BAD" w:rsidR="00B77293" w:rsidRPr="006002A5" w:rsidRDefault="00B77293" w:rsidP="00B77293">
      <w:pPr>
        <w:pStyle w:val="ListParagraph"/>
        <w:numPr>
          <w:ilvl w:val="0"/>
          <w:numId w:val="2"/>
        </w:numPr>
        <w:rPr>
          <w:sz w:val="32"/>
          <w:szCs w:val="32"/>
        </w:rPr>
      </w:pPr>
      <w:r w:rsidRPr="006002A5">
        <w:rPr>
          <w:sz w:val="32"/>
          <w:szCs w:val="32"/>
        </w:rPr>
        <w:t xml:space="preserve">The surgery center will call you, but if they have not called you by the end of Wednesday before your surgery, you </w:t>
      </w:r>
      <w:r w:rsidR="00BD106B" w:rsidRPr="006002A5">
        <w:rPr>
          <w:sz w:val="32"/>
          <w:szCs w:val="32"/>
        </w:rPr>
        <w:t>should</w:t>
      </w:r>
      <w:r w:rsidRPr="006002A5">
        <w:rPr>
          <w:sz w:val="32"/>
          <w:szCs w:val="32"/>
        </w:rPr>
        <w:t xml:space="preserve"> reach out to them. Any questions regarding payment, timing, and preparation should be directed to the surgery </w:t>
      </w:r>
      <w:r w:rsidR="00D315EF" w:rsidRPr="006002A5">
        <w:rPr>
          <w:sz w:val="32"/>
          <w:szCs w:val="32"/>
        </w:rPr>
        <w:t>location</w:t>
      </w:r>
      <w:r w:rsidRPr="006002A5">
        <w:rPr>
          <w:sz w:val="32"/>
          <w:szCs w:val="32"/>
        </w:rPr>
        <w:t>.</w:t>
      </w:r>
    </w:p>
    <w:p w14:paraId="3D2CC131" w14:textId="77777777" w:rsidR="00507FEC" w:rsidRPr="006002A5" w:rsidRDefault="00507FEC" w:rsidP="00507FEC">
      <w:pPr>
        <w:pStyle w:val="ListParagraph"/>
        <w:rPr>
          <w:sz w:val="32"/>
          <w:szCs w:val="32"/>
        </w:rPr>
      </w:pPr>
    </w:p>
    <w:p w14:paraId="07150DB4" w14:textId="3BEBEED9" w:rsidR="00B77293" w:rsidRDefault="00B77293" w:rsidP="00B77293">
      <w:pPr>
        <w:pStyle w:val="ListParagraph"/>
        <w:numPr>
          <w:ilvl w:val="0"/>
          <w:numId w:val="2"/>
        </w:numPr>
        <w:rPr>
          <w:sz w:val="32"/>
          <w:szCs w:val="32"/>
        </w:rPr>
      </w:pPr>
      <w:r w:rsidRPr="006002A5">
        <w:rPr>
          <w:sz w:val="32"/>
          <w:szCs w:val="32"/>
        </w:rPr>
        <w:t>If you are taking medications, be sure to ask your primary doctor if they recommend you stopping any of them prior to surgery. We usually do not recommend stopping blood thinners for foot/ankle surgery as the bleeding risk is very low</w:t>
      </w:r>
      <w:r w:rsidR="00F46DC8" w:rsidRPr="006002A5">
        <w:rPr>
          <w:sz w:val="32"/>
          <w:szCs w:val="32"/>
        </w:rPr>
        <w:t>, but we will follow the directions of your primary doctor</w:t>
      </w:r>
      <w:r w:rsidR="00202019" w:rsidRPr="006002A5">
        <w:rPr>
          <w:sz w:val="32"/>
          <w:szCs w:val="32"/>
        </w:rPr>
        <w:t xml:space="preserve"> and/or cardiologist</w:t>
      </w:r>
      <w:r w:rsidR="00F46DC8" w:rsidRPr="006002A5">
        <w:rPr>
          <w:sz w:val="32"/>
          <w:szCs w:val="32"/>
        </w:rPr>
        <w:t>.</w:t>
      </w:r>
    </w:p>
    <w:p w14:paraId="056C866F" w14:textId="77777777" w:rsidR="00CD5892" w:rsidRPr="00CD5892" w:rsidRDefault="00CD5892" w:rsidP="00CD5892">
      <w:pPr>
        <w:pStyle w:val="ListParagraph"/>
        <w:rPr>
          <w:sz w:val="32"/>
          <w:szCs w:val="32"/>
        </w:rPr>
      </w:pPr>
    </w:p>
    <w:p w14:paraId="6536E142" w14:textId="5BCC4701" w:rsidR="00CD5892" w:rsidRDefault="00CD5892" w:rsidP="00B77293">
      <w:pPr>
        <w:pStyle w:val="ListParagraph"/>
        <w:numPr>
          <w:ilvl w:val="0"/>
          <w:numId w:val="2"/>
        </w:numPr>
        <w:rPr>
          <w:sz w:val="32"/>
          <w:szCs w:val="32"/>
        </w:rPr>
      </w:pPr>
      <w:r>
        <w:rPr>
          <w:sz w:val="32"/>
          <w:szCs w:val="32"/>
        </w:rPr>
        <w:t xml:space="preserve">You will be fasting for your surgery. This means nothing to eat or drink after midnight the day before your surgery. For your comfort, we do our surgeries in the morning as early as possible. </w:t>
      </w:r>
    </w:p>
    <w:p w14:paraId="3C59BC02" w14:textId="77777777" w:rsidR="00CD5892" w:rsidRPr="00CD5892" w:rsidRDefault="00CD5892" w:rsidP="00CD5892">
      <w:pPr>
        <w:pStyle w:val="ListParagraph"/>
        <w:rPr>
          <w:sz w:val="32"/>
          <w:szCs w:val="32"/>
        </w:rPr>
      </w:pPr>
    </w:p>
    <w:p w14:paraId="46CCDD7C" w14:textId="59602866" w:rsidR="00CD5892" w:rsidRDefault="00CD5892" w:rsidP="00B77293">
      <w:pPr>
        <w:pStyle w:val="ListParagraph"/>
        <w:numPr>
          <w:ilvl w:val="0"/>
          <w:numId w:val="2"/>
        </w:numPr>
        <w:rPr>
          <w:sz w:val="32"/>
          <w:szCs w:val="32"/>
        </w:rPr>
      </w:pPr>
      <w:r w:rsidRPr="00556FE4">
        <w:rPr>
          <w:sz w:val="32"/>
          <w:szCs w:val="32"/>
          <w:highlight w:val="yellow"/>
        </w:rPr>
        <w:t>You will need a ride to and from the surgery center.</w:t>
      </w:r>
      <w:r>
        <w:rPr>
          <w:sz w:val="32"/>
          <w:szCs w:val="32"/>
        </w:rPr>
        <w:t xml:space="preserve"> In many cases, you will also need somebody to sign that they will be going </w:t>
      </w:r>
      <w:r>
        <w:rPr>
          <w:sz w:val="32"/>
          <w:szCs w:val="32"/>
        </w:rPr>
        <w:lastRenderedPageBreak/>
        <w:t xml:space="preserve">home with you and caring for </w:t>
      </w:r>
      <w:proofErr w:type="gramStart"/>
      <w:r>
        <w:rPr>
          <w:sz w:val="32"/>
          <w:szCs w:val="32"/>
        </w:rPr>
        <w:t>you</w:t>
      </w:r>
      <w:proofErr w:type="gramEnd"/>
      <w:r>
        <w:rPr>
          <w:sz w:val="32"/>
          <w:szCs w:val="32"/>
        </w:rPr>
        <w:t xml:space="preserve"> the day of the surgery as well. Please ask the nurse that calls you from the surgery center what your specific requirements for a caretaker are. Your surgery could be canceled if you do not have the appropriate </w:t>
      </w:r>
      <w:proofErr w:type="gramStart"/>
      <w:r>
        <w:rPr>
          <w:sz w:val="32"/>
          <w:szCs w:val="32"/>
        </w:rPr>
        <w:t>after care</w:t>
      </w:r>
      <w:proofErr w:type="gramEnd"/>
      <w:r>
        <w:rPr>
          <w:sz w:val="32"/>
          <w:szCs w:val="32"/>
        </w:rPr>
        <w:t xml:space="preserve"> set up. </w:t>
      </w:r>
    </w:p>
    <w:p w14:paraId="244F9B4C" w14:textId="77777777" w:rsidR="0066443A" w:rsidRPr="0066443A" w:rsidRDefault="0066443A" w:rsidP="0066443A">
      <w:pPr>
        <w:pStyle w:val="ListParagraph"/>
        <w:rPr>
          <w:sz w:val="32"/>
          <w:szCs w:val="32"/>
        </w:rPr>
      </w:pPr>
    </w:p>
    <w:p w14:paraId="717BFCCD" w14:textId="1C8858E8" w:rsidR="0066443A" w:rsidRDefault="0066443A" w:rsidP="0066443A">
      <w:pPr>
        <w:pStyle w:val="ListParagraph"/>
        <w:numPr>
          <w:ilvl w:val="0"/>
          <w:numId w:val="2"/>
        </w:numPr>
        <w:rPr>
          <w:sz w:val="32"/>
          <w:szCs w:val="32"/>
        </w:rPr>
      </w:pPr>
      <w:r>
        <w:rPr>
          <w:sz w:val="32"/>
          <w:szCs w:val="32"/>
        </w:rPr>
        <w:t xml:space="preserve">You will likely be under MAC anesthesia and local. </w:t>
      </w:r>
      <w:r w:rsidR="0054597F">
        <w:rPr>
          <w:sz w:val="32"/>
          <w:szCs w:val="32"/>
        </w:rPr>
        <w:t xml:space="preserve">We </w:t>
      </w:r>
      <w:r>
        <w:rPr>
          <w:sz w:val="32"/>
          <w:szCs w:val="32"/>
        </w:rPr>
        <w:t xml:space="preserve">will let you know if you are going to be under general anesthesia, but this is typically reserved only for more involved surgeries. You can expect to wake up more quickly afterward, but you will be asleep for your surgery. Ask the nurse that calls you from the center if you have more questions or concerns about anesthesia. </w:t>
      </w:r>
    </w:p>
    <w:p w14:paraId="3C9E2BA6" w14:textId="77777777" w:rsidR="0066443A" w:rsidRPr="0066443A" w:rsidRDefault="0066443A" w:rsidP="0066443A">
      <w:pPr>
        <w:pStyle w:val="ListParagraph"/>
        <w:rPr>
          <w:sz w:val="32"/>
          <w:szCs w:val="32"/>
        </w:rPr>
      </w:pPr>
    </w:p>
    <w:p w14:paraId="1BB8E764" w14:textId="71544833" w:rsidR="00CD5892" w:rsidRPr="0066443A" w:rsidRDefault="00CD5892" w:rsidP="0054597F">
      <w:pPr>
        <w:pStyle w:val="ListParagraph"/>
        <w:numPr>
          <w:ilvl w:val="0"/>
          <w:numId w:val="2"/>
        </w:numPr>
        <w:rPr>
          <w:sz w:val="32"/>
          <w:szCs w:val="32"/>
        </w:rPr>
      </w:pPr>
      <w:r w:rsidRPr="0066443A">
        <w:rPr>
          <w:sz w:val="32"/>
          <w:szCs w:val="32"/>
        </w:rPr>
        <w:t>Wear loose, comfortable clothing. N</w:t>
      </w:r>
      <w:r w:rsidR="00D36DC3">
        <w:rPr>
          <w:sz w:val="32"/>
          <w:szCs w:val="32"/>
        </w:rPr>
        <w:t>o nail polish</w:t>
      </w:r>
      <w:r w:rsidRPr="0066443A">
        <w:rPr>
          <w:sz w:val="32"/>
          <w:szCs w:val="32"/>
        </w:rPr>
        <w:t xml:space="preserve">. Do not wear contacts, eye makeup, hair clips, or jewelry. </w:t>
      </w:r>
      <w:r w:rsidR="0066443A">
        <w:rPr>
          <w:sz w:val="32"/>
          <w:szCs w:val="32"/>
        </w:rPr>
        <w:t xml:space="preserve">Follow all the guidance given by the nurse from the surgery center. </w:t>
      </w:r>
      <w:r w:rsidR="00F62FA7">
        <w:rPr>
          <w:sz w:val="32"/>
          <w:szCs w:val="32"/>
        </w:rPr>
        <w:t>Jessica</w:t>
      </w:r>
      <w:r w:rsidR="0054597F">
        <w:rPr>
          <w:sz w:val="32"/>
          <w:szCs w:val="32"/>
        </w:rPr>
        <w:t xml:space="preserve"> </w:t>
      </w:r>
      <w:r w:rsidR="00B849AF">
        <w:rPr>
          <w:sz w:val="32"/>
          <w:szCs w:val="32"/>
        </w:rPr>
        <w:t>is</w:t>
      </w:r>
      <w:r w:rsidR="0054597F">
        <w:rPr>
          <w:sz w:val="32"/>
          <w:szCs w:val="32"/>
        </w:rPr>
        <w:t xml:space="preserve"> </w:t>
      </w:r>
      <w:r w:rsidR="0066443A">
        <w:rPr>
          <w:sz w:val="32"/>
          <w:szCs w:val="32"/>
        </w:rPr>
        <w:t xml:space="preserve">in a scheduling role and can answer many administrative </w:t>
      </w:r>
      <w:r w:rsidR="0054597F">
        <w:rPr>
          <w:sz w:val="32"/>
          <w:szCs w:val="32"/>
        </w:rPr>
        <w:t>questions but</w:t>
      </w:r>
      <w:r w:rsidR="0066443A">
        <w:rPr>
          <w:sz w:val="32"/>
          <w:szCs w:val="32"/>
        </w:rPr>
        <w:t xml:space="preserve"> will always refer you to a clinical professional for any medical questions or concerns. You can always call the surgery center and </w:t>
      </w:r>
      <w:proofErr w:type="gramStart"/>
      <w:r w:rsidR="0066443A">
        <w:rPr>
          <w:sz w:val="32"/>
          <w:szCs w:val="32"/>
        </w:rPr>
        <w:t>ask</w:t>
      </w:r>
      <w:proofErr w:type="gramEnd"/>
      <w:r w:rsidR="0066443A">
        <w:rPr>
          <w:sz w:val="32"/>
          <w:szCs w:val="32"/>
        </w:rPr>
        <w:t xml:space="preserve"> to speak to a nurse about your procedure. </w:t>
      </w:r>
    </w:p>
    <w:p w14:paraId="1C17FD90" w14:textId="7EF70E06" w:rsidR="00507FEC" w:rsidRPr="006002A5" w:rsidRDefault="00507FEC" w:rsidP="00507FEC">
      <w:pPr>
        <w:pStyle w:val="ListParagraph"/>
        <w:rPr>
          <w:sz w:val="32"/>
          <w:szCs w:val="32"/>
        </w:rPr>
      </w:pPr>
      <w:r w:rsidRPr="006002A5">
        <w:rPr>
          <w:sz w:val="32"/>
          <w:szCs w:val="32"/>
        </w:rPr>
        <w:t>There are two locations Dr. Crigler does surgeries at</w:t>
      </w:r>
      <w:r w:rsidR="0054597F">
        <w:rPr>
          <w:sz w:val="32"/>
          <w:szCs w:val="32"/>
        </w:rPr>
        <w:t>. We</w:t>
      </w:r>
      <w:r w:rsidRPr="006002A5">
        <w:rPr>
          <w:sz w:val="32"/>
          <w:szCs w:val="32"/>
        </w:rPr>
        <w:t xml:space="preserve"> will let you know which location you are scheduled at. The contact info for both locations is included below. </w:t>
      </w:r>
    </w:p>
    <w:p w14:paraId="6336856F" w14:textId="77777777" w:rsidR="00507FEC" w:rsidRPr="006002A5" w:rsidRDefault="00507FEC" w:rsidP="00507FEC">
      <w:pPr>
        <w:pStyle w:val="ListParagraph"/>
        <w:rPr>
          <w:sz w:val="32"/>
          <w:szCs w:val="32"/>
        </w:rPr>
      </w:pPr>
    </w:p>
    <w:p w14:paraId="5E6859FC" w14:textId="6D2D81FB" w:rsidR="0054597F" w:rsidRPr="0054597F" w:rsidRDefault="0054597F" w:rsidP="0054597F">
      <w:pPr>
        <w:pStyle w:val="ListParagraph"/>
        <w:rPr>
          <w:sz w:val="32"/>
          <w:szCs w:val="32"/>
        </w:rPr>
      </w:pPr>
      <w:r w:rsidRPr="00556FE4">
        <w:rPr>
          <w:sz w:val="32"/>
          <w:szCs w:val="32"/>
          <w:highlight w:val="yellow"/>
        </w:rPr>
        <w:t>Park Place Surgery Center</w:t>
      </w:r>
      <w:r w:rsidRPr="00556FE4">
        <w:rPr>
          <w:sz w:val="32"/>
          <w:szCs w:val="32"/>
          <w:highlight w:val="yellow"/>
        </w:rPr>
        <w:tab/>
      </w:r>
      <w:r w:rsidRPr="00556FE4">
        <w:rPr>
          <w:sz w:val="32"/>
          <w:szCs w:val="32"/>
          <w:highlight w:val="yellow"/>
        </w:rPr>
        <w:tab/>
      </w:r>
      <w:r w:rsidRPr="00556FE4">
        <w:rPr>
          <w:sz w:val="32"/>
          <w:szCs w:val="32"/>
          <w:highlight w:val="yellow"/>
        </w:rPr>
        <w:tab/>
        <w:t>Altamonte Surgery Center</w:t>
      </w:r>
    </w:p>
    <w:p w14:paraId="1F6921AE" w14:textId="439C1604" w:rsidR="0054597F" w:rsidRDefault="0054597F" w:rsidP="00507FEC">
      <w:pPr>
        <w:pStyle w:val="ListParagraph"/>
        <w:rPr>
          <w:sz w:val="32"/>
          <w:szCs w:val="32"/>
        </w:rPr>
      </w:pPr>
      <w:r>
        <w:rPr>
          <w:sz w:val="32"/>
          <w:szCs w:val="32"/>
        </w:rPr>
        <w:t xml:space="preserve">2450 </w:t>
      </w:r>
      <w:proofErr w:type="gramStart"/>
      <w:r>
        <w:rPr>
          <w:sz w:val="32"/>
          <w:szCs w:val="32"/>
        </w:rPr>
        <w:t>Maitland Center</w:t>
      </w:r>
      <w:proofErr w:type="gramEnd"/>
      <w:r>
        <w:rPr>
          <w:sz w:val="32"/>
          <w:szCs w:val="32"/>
        </w:rPr>
        <w:t xml:space="preserve"> Parkway</w:t>
      </w:r>
      <w:r>
        <w:rPr>
          <w:sz w:val="32"/>
          <w:szCs w:val="32"/>
        </w:rPr>
        <w:tab/>
      </w:r>
      <w:r>
        <w:rPr>
          <w:sz w:val="32"/>
          <w:szCs w:val="32"/>
        </w:rPr>
        <w:tab/>
        <w:t>661 E Altamonte Dr</w:t>
      </w:r>
    </w:p>
    <w:p w14:paraId="706ED330" w14:textId="14A9D13B" w:rsidR="0054597F" w:rsidRDefault="0054597F" w:rsidP="00507FEC">
      <w:pPr>
        <w:pStyle w:val="ListParagraph"/>
        <w:rPr>
          <w:sz w:val="32"/>
          <w:szCs w:val="32"/>
        </w:rPr>
      </w:pPr>
      <w:r>
        <w:rPr>
          <w:sz w:val="32"/>
          <w:szCs w:val="32"/>
        </w:rPr>
        <w:t>Suite 100</w:t>
      </w:r>
      <w:r>
        <w:rPr>
          <w:sz w:val="32"/>
          <w:szCs w:val="32"/>
        </w:rPr>
        <w:tab/>
      </w:r>
      <w:r>
        <w:rPr>
          <w:sz w:val="32"/>
          <w:szCs w:val="32"/>
        </w:rPr>
        <w:tab/>
      </w:r>
      <w:r>
        <w:rPr>
          <w:sz w:val="32"/>
          <w:szCs w:val="32"/>
        </w:rPr>
        <w:tab/>
      </w:r>
      <w:r>
        <w:rPr>
          <w:sz w:val="32"/>
          <w:szCs w:val="32"/>
        </w:rPr>
        <w:tab/>
      </w:r>
      <w:r>
        <w:rPr>
          <w:sz w:val="32"/>
          <w:szCs w:val="32"/>
        </w:rPr>
        <w:tab/>
      </w:r>
      <w:r>
        <w:rPr>
          <w:sz w:val="32"/>
          <w:szCs w:val="32"/>
        </w:rPr>
        <w:tab/>
        <w:t>Altamonte Springs, FL</w:t>
      </w:r>
    </w:p>
    <w:p w14:paraId="547A5307" w14:textId="7579BA0B" w:rsidR="0054597F" w:rsidRDefault="0054597F" w:rsidP="00507FEC">
      <w:pPr>
        <w:pStyle w:val="ListParagraph"/>
        <w:rPr>
          <w:sz w:val="32"/>
          <w:szCs w:val="32"/>
        </w:rPr>
      </w:pPr>
      <w:r>
        <w:rPr>
          <w:sz w:val="32"/>
          <w:szCs w:val="32"/>
        </w:rPr>
        <w:t>Maitland, FL 32751</w:t>
      </w:r>
      <w:r>
        <w:rPr>
          <w:sz w:val="32"/>
          <w:szCs w:val="32"/>
        </w:rPr>
        <w:tab/>
      </w:r>
      <w:r>
        <w:rPr>
          <w:sz w:val="32"/>
          <w:szCs w:val="32"/>
        </w:rPr>
        <w:tab/>
      </w:r>
      <w:r>
        <w:rPr>
          <w:sz w:val="32"/>
          <w:szCs w:val="32"/>
        </w:rPr>
        <w:tab/>
      </w:r>
      <w:r>
        <w:rPr>
          <w:sz w:val="32"/>
          <w:szCs w:val="32"/>
        </w:rPr>
        <w:tab/>
        <w:t>32701</w:t>
      </w:r>
    </w:p>
    <w:p w14:paraId="4F1B17D4" w14:textId="77777777" w:rsidR="0054597F" w:rsidRDefault="0054597F" w:rsidP="0054597F">
      <w:pPr>
        <w:pStyle w:val="ListParagraph"/>
        <w:rPr>
          <w:sz w:val="32"/>
          <w:szCs w:val="32"/>
        </w:rPr>
      </w:pPr>
      <w:r>
        <w:rPr>
          <w:sz w:val="32"/>
          <w:szCs w:val="32"/>
        </w:rPr>
        <w:t>407-875-0296</w:t>
      </w:r>
      <w:r>
        <w:rPr>
          <w:sz w:val="32"/>
          <w:szCs w:val="32"/>
        </w:rPr>
        <w:tab/>
      </w:r>
      <w:r>
        <w:rPr>
          <w:sz w:val="32"/>
          <w:szCs w:val="32"/>
        </w:rPr>
        <w:tab/>
      </w:r>
      <w:r>
        <w:rPr>
          <w:sz w:val="32"/>
          <w:szCs w:val="32"/>
        </w:rPr>
        <w:tab/>
      </w:r>
      <w:r>
        <w:rPr>
          <w:sz w:val="32"/>
          <w:szCs w:val="32"/>
        </w:rPr>
        <w:tab/>
      </w:r>
      <w:r>
        <w:rPr>
          <w:sz w:val="32"/>
          <w:szCs w:val="32"/>
        </w:rPr>
        <w:tab/>
        <w:t>407-303-2200</w:t>
      </w:r>
      <w:r w:rsidR="00507FEC" w:rsidRPr="006002A5">
        <w:rPr>
          <w:sz w:val="32"/>
          <w:szCs w:val="32"/>
        </w:rPr>
        <w:tab/>
      </w:r>
      <w:r w:rsidR="00507FEC" w:rsidRPr="006002A5">
        <w:rPr>
          <w:sz w:val="32"/>
          <w:szCs w:val="32"/>
        </w:rPr>
        <w:tab/>
      </w:r>
    </w:p>
    <w:p w14:paraId="0A9CFE27" w14:textId="559817E4" w:rsidR="0054597F" w:rsidRPr="0054597F" w:rsidRDefault="0054597F" w:rsidP="0054597F">
      <w:pPr>
        <w:pStyle w:val="ListParagraph"/>
        <w:rPr>
          <w:sz w:val="32"/>
          <w:szCs w:val="32"/>
        </w:rPr>
      </w:pPr>
      <w:hyperlink r:id="rId5" w:history="1">
        <w:r w:rsidRPr="00D54C9D">
          <w:rPr>
            <w:rStyle w:val="Hyperlink"/>
            <w:sz w:val="24"/>
            <w:szCs w:val="24"/>
          </w:rPr>
          <w:t>www.parkplacesurgerycenter.com/</w:t>
        </w:r>
      </w:hyperlink>
      <w:r w:rsidRPr="0054597F">
        <w:rPr>
          <w:sz w:val="24"/>
          <w:szCs w:val="24"/>
        </w:rPr>
        <w:tab/>
      </w:r>
      <w:r w:rsidRPr="0054597F">
        <w:rPr>
          <w:sz w:val="24"/>
          <w:szCs w:val="24"/>
        </w:rPr>
        <w:tab/>
      </w:r>
      <w:r w:rsidRPr="0054597F">
        <w:rPr>
          <w:sz w:val="24"/>
          <w:szCs w:val="24"/>
        </w:rPr>
        <w:tab/>
      </w:r>
      <w:hyperlink r:id="rId6" w:history="1">
        <w:r w:rsidRPr="0054597F">
          <w:rPr>
            <w:rStyle w:val="Hyperlink"/>
            <w:sz w:val="24"/>
            <w:szCs w:val="24"/>
          </w:rPr>
          <w:t>www.adventhealth.com</w:t>
        </w:r>
      </w:hyperlink>
      <w:r w:rsidRPr="0054597F">
        <w:rPr>
          <w:sz w:val="24"/>
          <w:szCs w:val="24"/>
        </w:rPr>
        <w:tab/>
      </w:r>
      <w:r w:rsidR="00F9109D" w:rsidRPr="0054597F">
        <w:rPr>
          <w:sz w:val="32"/>
          <w:szCs w:val="32"/>
        </w:rPr>
        <w:tab/>
      </w:r>
      <w:r w:rsidR="00F9109D" w:rsidRPr="0054597F">
        <w:rPr>
          <w:sz w:val="32"/>
          <w:szCs w:val="32"/>
        </w:rPr>
        <w:tab/>
      </w:r>
      <w:r w:rsidRPr="0054597F">
        <w:rPr>
          <w:sz w:val="32"/>
          <w:szCs w:val="32"/>
        </w:rPr>
        <w:tab/>
      </w:r>
      <w:r w:rsidRPr="0054597F">
        <w:rPr>
          <w:sz w:val="32"/>
          <w:szCs w:val="32"/>
        </w:rPr>
        <w:tab/>
      </w:r>
      <w:r w:rsidRPr="0054597F">
        <w:rPr>
          <w:sz w:val="32"/>
          <w:szCs w:val="32"/>
        </w:rPr>
        <w:tab/>
      </w:r>
      <w:r w:rsidRPr="0054597F">
        <w:rPr>
          <w:sz w:val="32"/>
          <w:szCs w:val="32"/>
        </w:rPr>
        <w:tab/>
      </w:r>
      <w:r w:rsidR="00F9109D" w:rsidRPr="0054597F">
        <w:rPr>
          <w:sz w:val="32"/>
          <w:szCs w:val="32"/>
        </w:rPr>
        <w:tab/>
      </w:r>
    </w:p>
    <w:sectPr w:rsidR="0054597F" w:rsidRPr="00545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F36D0"/>
    <w:multiLevelType w:val="hybridMultilevel"/>
    <w:tmpl w:val="02AA875E"/>
    <w:lvl w:ilvl="0" w:tplc="9E386F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A27898"/>
    <w:multiLevelType w:val="hybridMultilevel"/>
    <w:tmpl w:val="B0C4C2D4"/>
    <w:lvl w:ilvl="0" w:tplc="A2BED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6932226">
    <w:abstractNumId w:val="1"/>
  </w:num>
  <w:num w:numId="2" w16cid:durableId="1973362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40"/>
    <w:rsid w:val="00097CD3"/>
    <w:rsid w:val="000F467A"/>
    <w:rsid w:val="001066A2"/>
    <w:rsid w:val="00202019"/>
    <w:rsid w:val="002A7B77"/>
    <w:rsid w:val="00334B56"/>
    <w:rsid w:val="00336DE3"/>
    <w:rsid w:val="00402DA5"/>
    <w:rsid w:val="00507FEC"/>
    <w:rsid w:val="005138D4"/>
    <w:rsid w:val="0054597F"/>
    <w:rsid w:val="00556FE4"/>
    <w:rsid w:val="00557C7D"/>
    <w:rsid w:val="006002A5"/>
    <w:rsid w:val="00602802"/>
    <w:rsid w:val="0066443A"/>
    <w:rsid w:val="00703691"/>
    <w:rsid w:val="008237EE"/>
    <w:rsid w:val="008F0041"/>
    <w:rsid w:val="00996F59"/>
    <w:rsid w:val="009C66B6"/>
    <w:rsid w:val="00B77293"/>
    <w:rsid w:val="00B849AF"/>
    <w:rsid w:val="00BD106B"/>
    <w:rsid w:val="00C9465C"/>
    <w:rsid w:val="00CD5892"/>
    <w:rsid w:val="00D10940"/>
    <w:rsid w:val="00D1307B"/>
    <w:rsid w:val="00D315EF"/>
    <w:rsid w:val="00D36DC3"/>
    <w:rsid w:val="00D45889"/>
    <w:rsid w:val="00DD18AF"/>
    <w:rsid w:val="00EE7747"/>
    <w:rsid w:val="00F46DC8"/>
    <w:rsid w:val="00F62FA7"/>
    <w:rsid w:val="00F66A40"/>
    <w:rsid w:val="00F9109D"/>
    <w:rsid w:val="00FC7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7C609"/>
  <w15:docId w15:val="{B9BABB22-22DA-4FE0-BA36-BE87C918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940"/>
    <w:pPr>
      <w:ind w:left="720"/>
      <w:contextualSpacing/>
    </w:pPr>
  </w:style>
  <w:style w:type="character" w:styleId="Hyperlink">
    <w:name w:val="Hyperlink"/>
    <w:basedOn w:val="DefaultParagraphFont"/>
    <w:uiPriority w:val="99"/>
    <w:unhideWhenUsed/>
    <w:rsid w:val="00F9109D"/>
    <w:rPr>
      <w:color w:val="0563C1" w:themeColor="hyperlink"/>
      <w:u w:val="single"/>
    </w:rPr>
  </w:style>
  <w:style w:type="character" w:styleId="UnresolvedMention">
    <w:name w:val="Unresolved Mention"/>
    <w:basedOn w:val="DefaultParagraphFont"/>
    <w:uiPriority w:val="99"/>
    <w:semiHidden/>
    <w:unhideWhenUsed/>
    <w:rsid w:val="00F91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venthealth.com" TargetMode="External"/><Relationship Id="rId5" Type="http://schemas.openxmlformats.org/officeDocument/2006/relationships/hyperlink" Target="http://www.parkplacesurgerycent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Crigler</dc:creator>
  <cp:keywords/>
  <dc:description/>
  <cp:lastModifiedBy>Lisa Crigler</cp:lastModifiedBy>
  <cp:revision>2</cp:revision>
  <cp:lastPrinted>2023-07-10T12:55:00Z</cp:lastPrinted>
  <dcterms:created xsi:type="dcterms:W3CDTF">2025-11-06T20:21:00Z</dcterms:created>
  <dcterms:modified xsi:type="dcterms:W3CDTF">2025-11-06T20:21:00Z</dcterms:modified>
</cp:coreProperties>
</file>